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A2B75" w14:textId="77777777" w:rsidR="005939C9" w:rsidRPr="00742299" w:rsidRDefault="00C30D33" w:rsidP="005939C9">
      <w:pPr>
        <w:spacing w:after="0" w:line="240" w:lineRule="auto"/>
        <w:rPr>
          <w:rFonts w:ascii="Bradley Hand ITC" w:hAnsi="Bradley Hand ITC"/>
          <w:sz w:val="26"/>
          <w:szCs w:val="26"/>
        </w:rPr>
      </w:pPr>
      <w:bookmarkStart w:id="0" w:name="_GoBack"/>
      <w:bookmarkEnd w:id="0"/>
      <w:r w:rsidRPr="00742299">
        <w:rPr>
          <w:rFonts w:ascii="Bradley Hand ITC" w:hAnsi="Bradley Hand ITC"/>
          <w:sz w:val="26"/>
          <w:szCs w:val="26"/>
        </w:rPr>
        <w:t>Dear 5</w:t>
      </w:r>
      <w:r w:rsidRPr="00742299">
        <w:rPr>
          <w:rFonts w:ascii="Bradley Hand ITC" w:hAnsi="Bradley Hand ITC"/>
          <w:sz w:val="26"/>
          <w:szCs w:val="26"/>
          <w:vertAlign w:val="superscript"/>
        </w:rPr>
        <w:t>th</w:t>
      </w:r>
      <w:r w:rsidRPr="00742299">
        <w:rPr>
          <w:rFonts w:ascii="Bradley Hand ITC" w:hAnsi="Bradley Hand ITC"/>
          <w:sz w:val="26"/>
          <w:szCs w:val="26"/>
        </w:rPr>
        <w:t xml:space="preserve"> Grade Parent(s):</w:t>
      </w:r>
    </w:p>
    <w:p w14:paraId="3E620E75" w14:textId="77777777" w:rsidR="00742299" w:rsidRPr="00742299" w:rsidRDefault="00742299" w:rsidP="005939C9">
      <w:pPr>
        <w:spacing w:after="0" w:line="240" w:lineRule="auto"/>
        <w:rPr>
          <w:rFonts w:ascii="Bradley Hand ITC" w:hAnsi="Bradley Hand ITC"/>
          <w:sz w:val="26"/>
          <w:szCs w:val="26"/>
        </w:rPr>
      </w:pPr>
    </w:p>
    <w:p w14:paraId="52D16802" w14:textId="77777777" w:rsidR="00C30D33" w:rsidRPr="00742299" w:rsidRDefault="004A2FBF" w:rsidP="005939C9">
      <w:pPr>
        <w:spacing w:after="0" w:line="240" w:lineRule="auto"/>
        <w:rPr>
          <w:rFonts w:ascii="Bradley Hand ITC" w:hAnsi="Bradley Hand ITC"/>
          <w:sz w:val="26"/>
          <w:szCs w:val="26"/>
        </w:rPr>
      </w:pPr>
      <w:r w:rsidRPr="00742299">
        <w:rPr>
          <w:rFonts w:ascii="Bradley Hand ITC" w:hAnsi="Bradley Hand ITC"/>
          <w:sz w:val="26"/>
          <w:szCs w:val="26"/>
        </w:rPr>
        <w:t>Thank you for a fantastic beginning of our 5</w:t>
      </w:r>
      <w:r w:rsidRPr="00742299">
        <w:rPr>
          <w:rFonts w:ascii="Bradley Hand ITC" w:hAnsi="Bradley Hand ITC"/>
          <w:sz w:val="26"/>
          <w:szCs w:val="26"/>
          <w:vertAlign w:val="superscript"/>
        </w:rPr>
        <w:t>th</w:t>
      </w:r>
      <w:r w:rsidRPr="00742299">
        <w:rPr>
          <w:rFonts w:ascii="Bradley Hand ITC" w:hAnsi="Bradley Hand ITC"/>
          <w:sz w:val="26"/>
          <w:szCs w:val="26"/>
        </w:rPr>
        <w:t xml:space="preserve"> grade year!</w:t>
      </w:r>
      <w:r w:rsidR="00C30D33" w:rsidRPr="00742299">
        <w:rPr>
          <w:rFonts w:ascii="Bradley Hand ITC" w:hAnsi="Bradley Hand ITC"/>
          <w:sz w:val="26"/>
          <w:szCs w:val="26"/>
        </w:rPr>
        <w:t xml:space="preserve">  </w:t>
      </w:r>
      <w:r w:rsidRPr="00742299">
        <w:rPr>
          <w:rFonts w:ascii="Bradley Hand ITC" w:hAnsi="Bradley Hand ITC"/>
          <w:sz w:val="26"/>
          <w:szCs w:val="26"/>
        </w:rPr>
        <w:t>In 5</w:t>
      </w:r>
      <w:r w:rsidRPr="00742299">
        <w:rPr>
          <w:rFonts w:ascii="Bradley Hand ITC" w:hAnsi="Bradley Hand ITC"/>
          <w:sz w:val="26"/>
          <w:szCs w:val="26"/>
          <w:vertAlign w:val="superscript"/>
        </w:rPr>
        <w:t>th</w:t>
      </w:r>
      <w:r w:rsidRPr="00742299">
        <w:rPr>
          <w:rFonts w:ascii="Bradley Hand ITC" w:hAnsi="Bradley Hand ITC"/>
          <w:sz w:val="26"/>
          <w:szCs w:val="26"/>
        </w:rPr>
        <w:t xml:space="preserve"> grade</w:t>
      </w:r>
      <w:r w:rsidR="00C30D33" w:rsidRPr="00742299">
        <w:rPr>
          <w:rFonts w:ascii="Bradley Hand ITC" w:hAnsi="Bradley Hand ITC"/>
          <w:sz w:val="26"/>
          <w:szCs w:val="26"/>
        </w:rPr>
        <w:t>, we will be integrating our daily planners into our classroom behavior management system.  Our planners are a wonderful tool to help our students become organized and accountable for their work and responsibilities in the classroom.  It is also a wonderfu</w:t>
      </w:r>
      <w:r w:rsidR="007817FC" w:rsidRPr="00742299">
        <w:rPr>
          <w:rFonts w:ascii="Bradley Hand ITC" w:hAnsi="Bradley Hand ITC"/>
          <w:sz w:val="26"/>
          <w:szCs w:val="26"/>
        </w:rPr>
        <w:t>l tool to communicate with our</w:t>
      </w:r>
      <w:r w:rsidR="00C30D33" w:rsidRPr="00742299">
        <w:rPr>
          <w:rFonts w:ascii="Bradley Hand ITC" w:hAnsi="Bradley Hand ITC"/>
          <w:sz w:val="26"/>
          <w:szCs w:val="26"/>
        </w:rPr>
        <w:t xml:space="preserve"> families on a daily basis, if needed.  </w:t>
      </w:r>
    </w:p>
    <w:p w14:paraId="468FF5D5" w14:textId="77777777" w:rsidR="005939C9" w:rsidRPr="00742299" w:rsidRDefault="005939C9" w:rsidP="005939C9">
      <w:pPr>
        <w:spacing w:after="0" w:line="240" w:lineRule="auto"/>
        <w:rPr>
          <w:rFonts w:ascii="Bradley Hand ITC" w:hAnsi="Bradley Hand ITC"/>
          <w:sz w:val="26"/>
          <w:szCs w:val="26"/>
        </w:rPr>
      </w:pPr>
    </w:p>
    <w:p w14:paraId="1BD6D5CE" w14:textId="77777777" w:rsidR="00C30D33" w:rsidRPr="00742299" w:rsidRDefault="00C30D33" w:rsidP="005939C9">
      <w:pPr>
        <w:spacing w:after="0" w:line="240" w:lineRule="auto"/>
        <w:rPr>
          <w:rFonts w:ascii="Bradley Hand ITC" w:hAnsi="Bradley Hand ITC"/>
          <w:sz w:val="26"/>
          <w:szCs w:val="26"/>
        </w:rPr>
      </w:pPr>
      <w:r w:rsidRPr="00742299">
        <w:rPr>
          <w:rFonts w:ascii="Bradley Hand ITC" w:hAnsi="Bradley Hand ITC"/>
          <w:sz w:val="26"/>
          <w:szCs w:val="26"/>
        </w:rPr>
        <w:t>Going forward, beginning</w:t>
      </w:r>
      <w:r w:rsidR="001A0D8B">
        <w:rPr>
          <w:rFonts w:ascii="Bradley Hand ITC" w:hAnsi="Bradley Hand ITC"/>
          <w:sz w:val="26"/>
          <w:szCs w:val="26"/>
        </w:rPr>
        <w:t xml:space="preserve"> </w:t>
      </w:r>
      <w:r w:rsidR="00014E39">
        <w:rPr>
          <w:rFonts w:ascii="Bradley Hand ITC" w:hAnsi="Bradley Hand ITC"/>
          <w:b/>
          <w:i/>
          <w:sz w:val="26"/>
          <w:szCs w:val="26"/>
          <w:u w:val="single"/>
        </w:rPr>
        <w:t xml:space="preserve">Monday, August </w:t>
      </w:r>
      <w:r w:rsidR="001A0D8B">
        <w:rPr>
          <w:rFonts w:ascii="Bradley Hand ITC" w:hAnsi="Bradley Hand ITC"/>
          <w:b/>
          <w:i/>
          <w:sz w:val="26"/>
          <w:szCs w:val="26"/>
          <w:u w:val="single"/>
        </w:rPr>
        <w:t>19th</w:t>
      </w:r>
      <w:r w:rsidR="00E62B0C" w:rsidRPr="00742299">
        <w:rPr>
          <w:rFonts w:ascii="Bradley Hand ITC" w:hAnsi="Bradley Hand ITC"/>
          <w:b/>
          <w:i/>
          <w:sz w:val="26"/>
          <w:szCs w:val="26"/>
          <w:u w:val="single"/>
        </w:rPr>
        <w:t xml:space="preserve"> </w:t>
      </w:r>
      <w:r w:rsidRPr="00742299">
        <w:rPr>
          <w:rFonts w:ascii="Bradley Hand ITC" w:hAnsi="Bradley Hand ITC"/>
          <w:sz w:val="26"/>
          <w:szCs w:val="26"/>
        </w:rPr>
        <w:t xml:space="preserve">, your student will need your initial on each day of the week.  This will ensure you, at home, know of any upcoming events or assignments that are due.  Also, please take a moment to ensure their spelling words are coming home spelled correctly.  If each student in their </w:t>
      </w:r>
      <w:r w:rsidR="007817FC" w:rsidRPr="00742299">
        <w:rPr>
          <w:rFonts w:ascii="Bradley Hand ITC" w:hAnsi="Bradley Hand ITC"/>
          <w:sz w:val="26"/>
          <w:szCs w:val="26"/>
        </w:rPr>
        <w:t>collaborative work group</w:t>
      </w:r>
      <w:r w:rsidRPr="00742299">
        <w:rPr>
          <w:rFonts w:ascii="Bradley Hand ITC" w:hAnsi="Bradley Hand ITC"/>
          <w:sz w:val="26"/>
          <w:szCs w:val="26"/>
        </w:rPr>
        <w:t xml:space="preserve"> has a parent initial, the group will receive 2 points.  If someone is missing an initial, the group only gets 1 point.  Points will also be received for good behavior, being on task, being respectful, etc.  However, this system is fluid and the group may lose points by not making good choices.  </w:t>
      </w:r>
      <w:r w:rsidR="005939C9" w:rsidRPr="00742299">
        <w:rPr>
          <w:rFonts w:ascii="Bradley Hand ITC" w:hAnsi="Bradley Hand ITC"/>
          <w:sz w:val="26"/>
          <w:szCs w:val="26"/>
        </w:rPr>
        <w:t>Finally</w:t>
      </w:r>
      <w:r w:rsidR="007817FC" w:rsidRPr="00742299">
        <w:rPr>
          <w:rFonts w:ascii="Bradley Hand ITC" w:hAnsi="Bradley Hand ITC"/>
          <w:sz w:val="26"/>
          <w:szCs w:val="26"/>
        </w:rPr>
        <w:t>, we are</w:t>
      </w:r>
      <w:r w:rsidR="005939C9" w:rsidRPr="00742299">
        <w:rPr>
          <w:rFonts w:ascii="Bradley Hand ITC" w:hAnsi="Bradley Hand ITC"/>
          <w:sz w:val="26"/>
          <w:szCs w:val="26"/>
        </w:rPr>
        <w:t xml:space="preserve"> asking to have the reading minutes recorded each day of the week.  </w:t>
      </w:r>
      <w:r w:rsidR="004A2FBF" w:rsidRPr="00742299">
        <w:rPr>
          <w:rFonts w:ascii="Bradley Hand ITC" w:hAnsi="Bradley Hand ITC"/>
          <w:sz w:val="26"/>
          <w:szCs w:val="26"/>
        </w:rPr>
        <w:t>Students are expected to read 20 minutes per day or 140 minutes per week</w:t>
      </w:r>
      <w:r w:rsidR="005939C9" w:rsidRPr="00742299">
        <w:rPr>
          <w:rFonts w:ascii="Bradley Hand ITC" w:hAnsi="Bradley Hand ITC"/>
          <w:sz w:val="26"/>
          <w:szCs w:val="26"/>
        </w:rPr>
        <w:t xml:space="preserve">.  </w:t>
      </w:r>
      <w:r w:rsidR="007817FC" w:rsidRPr="00742299">
        <w:rPr>
          <w:rFonts w:ascii="Bradley Hand ITC" w:hAnsi="Bradley Hand ITC"/>
          <w:sz w:val="26"/>
          <w:szCs w:val="26"/>
        </w:rPr>
        <w:t>At the end of the month, the group with the most po</w:t>
      </w:r>
      <w:r w:rsidRPr="00742299">
        <w:rPr>
          <w:rFonts w:ascii="Bradley Hand ITC" w:hAnsi="Bradley Hand ITC"/>
          <w:sz w:val="26"/>
          <w:szCs w:val="26"/>
        </w:rPr>
        <w:t xml:space="preserve">ints will </w:t>
      </w:r>
      <w:r w:rsidR="00B85A2E">
        <w:rPr>
          <w:rFonts w:ascii="Bradley Hand ITC" w:hAnsi="Bradley Hand ITC"/>
          <w:sz w:val="26"/>
          <w:szCs w:val="26"/>
        </w:rPr>
        <w:t>be able to choose a book from our “Book Box”</w:t>
      </w:r>
      <w:r w:rsidRPr="00742299">
        <w:rPr>
          <w:rFonts w:ascii="Bradley Hand ITC" w:hAnsi="Bradley Hand ITC"/>
          <w:sz w:val="26"/>
          <w:szCs w:val="26"/>
        </w:rPr>
        <w:t>.  As simple as this system appears, it is quite effective.</w:t>
      </w:r>
    </w:p>
    <w:p w14:paraId="1BD5091E" w14:textId="77777777" w:rsidR="005939C9" w:rsidRPr="00742299" w:rsidRDefault="005939C9" w:rsidP="005939C9">
      <w:pPr>
        <w:spacing w:after="0" w:line="240" w:lineRule="auto"/>
        <w:rPr>
          <w:rFonts w:ascii="Bradley Hand ITC" w:hAnsi="Bradley Hand ITC"/>
          <w:sz w:val="26"/>
          <w:szCs w:val="26"/>
        </w:rPr>
      </w:pPr>
      <w:r w:rsidRPr="00742299">
        <w:rPr>
          <w:rFonts w:ascii="Bradley Hand ITC" w:hAnsi="Bradley Hand ITC"/>
          <w:sz w:val="26"/>
          <w:szCs w:val="26"/>
        </w:rPr>
        <w:t>EXAMPLE:</w:t>
      </w:r>
      <w:r w:rsidR="00CF1227" w:rsidRPr="00742299">
        <w:rPr>
          <w:rFonts w:ascii="Bradley Hand ITC" w:hAnsi="Bradley Hand ITC"/>
          <w:sz w:val="26"/>
          <w:szCs w:val="26"/>
        </w:rPr>
        <w:t xml:space="preserve"> (only one day shown; please ensure weekly spelling words are correct</w:t>
      </w:r>
      <w:r w:rsidR="0011396C" w:rsidRPr="00742299">
        <w:rPr>
          <w:rFonts w:ascii="Bradley Hand ITC" w:hAnsi="Bradley Hand ITC"/>
          <w:sz w:val="26"/>
          <w:szCs w:val="26"/>
        </w:rPr>
        <w:t>)</w:t>
      </w:r>
    </w:p>
    <w:p w14:paraId="56CB9019" w14:textId="77777777" w:rsidR="005939C9" w:rsidRPr="00742299" w:rsidRDefault="005939C9" w:rsidP="005939C9">
      <w:pPr>
        <w:spacing w:after="0" w:line="240" w:lineRule="auto"/>
        <w:rPr>
          <w:rFonts w:ascii="Bradley Hand ITC" w:hAnsi="Bradley Hand ITC"/>
          <w:sz w:val="26"/>
          <w:szCs w:val="26"/>
        </w:rPr>
      </w:pPr>
    </w:p>
    <w:p w14:paraId="5A6404DE" w14:textId="77777777" w:rsidR="00742299" w:rsidRPr="00742299" w:rsidRDefault="00742299" w:rsidP="005939C9">
      <w:pPr>
        <w:spacing w:after="0" w:line="240" w:lineRule="auto"/>
        <w:rPr>
          <w:rFonts w:ascii="Bradley Hand ITC" w:hAnsi="Bradley Hand ITC"/>
          <w:sz w:val="26"/>
          <w:szCs w:val="26"/>
        </w:rPr>
      </w:pPr>
    </w:p>
    <w:p w14:paraId="4A1BA72B" w14:textId="77777777" w:rsidR="00742299" w:rsidRPr="00742299" w:rsidRDefault="00742299" w:rsidP="005939C9">
      <w:pPr>
        <w:spacing w:after="0" w:line="240" w:lineRule="auto"/>
        <w:rPr>
          <w:rFonts w:ascii="Bradley Hand ITC" w:hAnsi="Bradley Hand ITC"/>
          <w:sz w:val="26"/>
          <w:szCs w:val="26"/>
        </w:rPr>
      </w:pPr>
    </w:p>
    <w:p w14:paraId="21E8F364" w14:textId="77777777" w:rsidR="00742299" w:rsidRPr="00742299" w:rsidRDefault="00742299" w:rsidP="005939C9">
      <w:pPr>
        <w:spacing w:after="0" w:line="240" w:lineRule="auto"/>
        <w:rPr>
          <w:rFonts w:ascii="Bradley Hand ITC" w:hAnsi="Bradley Hand ITC"/>
          <w:sz w:val="26"/>
          <w:szCs w:val="26"/>
        </w:rPr>
      </w:pPr>
    </w:p>
    <w:p w14:paraId="00CE03D8" w14:textId="77777777" w:rsidR="00742299" w:rsidRPr="00742299" w:rsidRDefault="00742299" w:rsidP="005939C9">
      <w:pPr>
        <w:spacing w:after="0" w:line="240" w:lineRule="auto"/>
        <w:rPr>
          <w:rFonts w:ascii="Bradley Hand ITC" w:hAnsi="Bradley Hand ITC"/>
          <w:sz w:val="26"/>
          <w:szCs w:val="26"/>
        </w:rPr>
      </w:pPr>
    </w:p>
    <w:p w14:paraId="7A763800" w14:textId="77777777" w:rsidR="00742299" w:rsidRPr="00742299" w:rsidRDefault="00742299" w:rsidP="005939C9">
      <w:pPr>
        <w:spacing w:after="0" w:line="240" w:lineRule="auto"/>
        <w:rPr>
          <w:rFonts w:ascii="Bradley Hand ITC" w:hAnsi="Bradley Hand ITC"/>
          <w:sz w:val="26"/>
          <w:szCs w:val="26"/>
        </w:rPr>
      </w:pPr>
    </w:p>
    <w:p w14:paraId="244F6398" w14:textId="77777777" w:rsidR="00742299" w:rsidRPr="00742299" w:rsidRDefault="00742299" w:rsidP="005939C9">
      <w:pPr>
        <w:spacing w:after="0" w:line="240" w:lineRule="auto"/>
        <w:rPr>
          <w:rFonts w:ascii="Bradley Hand ITC" w:hAnsi="Bradley Hand ITC"/>
          <w:sz w:val="26"/>
          <w:szCs w:val="26"/>
        </w:rPr>
      </w:pPr>
    </w:p>
    <w:p w14:paraId="14AC8C86" w14:textId="77777777" w:rsidR="005939C9" w:rsidRDefault="005939C9" w:rsidP="005939C9">
      <w:pPr>
        <w:spacing w:after="0" w:line="240" w:lineRule="auto"/>
        <w:rPr>
          <w:rFonts w:ascii="Bradley Hand ITC" w:hAnsi="Bradley Hand ITC"/>
          <w:sz w:val="26"/>
          <w:szCs w:val="26"/>
        </w:rPr>
      </w:pPr>
    </w:p>
    <w:p w14:paraId="3A979D0A" w14:textId="77777777" w:rsidR="005939C9" w:rsidRPr="00742299" w:rsidRDefault="005939C9" w:rsidP="005939C9">
      <w:pPr>
        <w:spacing w:after="0" w:line="240" w:lineRule="auto"/>
        <w:rPr>
          <w:rFonts w:ascii="Bradley Hand ITC" w:hAnsi="Bradley Hand ITC"/>
          <w:sz w:val="26"/>
          <w:szCs w:val="26"/>
        </w:rPr>
      </w:pPr>
    </w:p>
    <w:p w14:paraId="6570507D" w14:textId="77777777" w:rsidR="005939C9" w:rsidRPr="00742299" w:rsidRDefault="005939C9" w:rsidP="005939C9">
      <w:pPr>
        <w:spacing w:after="0" w:line="240" w:lineRule="auto"/>
        <w:rPr>
          <w:rFonts w:ascii="Bradley Hand ITC" w:hAnsi="Bradley Hand ITC"/>
          <w:sz w:val="26"/>
          <w:szCs w:val="26"/>
        </w:rPr>
      </w:pPr>
    </w:p>
    <w:p w14:paraId="20CCACAB" w14:textId="77777777" w:rsidR="005939C9" w:rsidRPr="00742299" w:rsidRDefault="005939C9" w:rsidP="005939C9">
      <w:pPr>
        <w:spacing w:after="0" w:line="240" w:lineRule="auto"/>
        <w:rPr>
          <w:rFonts w:ascii="Bradley Hand ITC" w:hAnsi="Bradley Hand ITC"/>
          <w:sz w:val="26"/>
          <w:szCs w:val="26"/>
        </w:rPr>
      </w:pPr>
    </w:p>
    <w:p w14:paraId="6708ED1E" w14:textId="77777777" w:rsidR="005939C9" w:rsidRPr="00742299" w:rsidRDefault="005939C9" w:rsidP="005939C9">
      <w:pPr>
        <w:spacing w:after="0" w:line="240" w:lineRule="auto"/>
        <w:rPr>
          <w:rFonts w:ascii="Bradley Hand ITC" w:hAnsi="Bradley Hand ITC"/>
          <w:sz w:val="26"/>
          <w:szCs w:val="26"/>
        </w:rPr>
      </w:pPr>
    </w:p>
    <w:p w14:paraId="5C7D7F4C" w14:textId="77777777" w:rsidR="005939C9" w:rsidRPr="00742299" w:rsidRDefault="005939C9" w:rsidP="005939C9">
      <w:pPr>
        <w:spacing w:after="0" w:line="240" w:lineRule="auto"/>
        <w:rPr>
          <w:rFonts w:ascii="Bradley Hand ITC" w:hAnsi="Bradley Hand ITC"/>
          <w:sz w:val="26"/>
          <w:szCs w:val="26"/>
        </w:rPr>
      </w:pPr>
      <w:r w:rsidRPr="00742299">
        <w:rPr>
          <w:rFonts w:ascii="Bradley Hand ITC" w:hAnsi="Bradley Hand ITC"/>
          <w:sz w:val="26"/>
          <w:szCs w:val="26"/>
        </w:rPr>
        <w:t xml:space="preserve">As always, please do not hesitate to contact </w:t>
      </w:r>
      <w:r w:rsidR="004A2FBF" w:rsidRPr="00742299">
        <w:rPr>
          <w:rFonts w:ascii="Bradley Hand ITC" w:hAnsi="Bradley Hand ITC"/>
          <w:sz w:val="26"/>
          <w:szCs w:val="26"/>
        </w:rPr>
        <w:t>me</w:t>
      </w:r>
      <w:r w:rsidRPr="00742299">
        <w:rPr>
          <w:rFonts w:ascii="Bradley Hand ITC" w:hAnsi="Bradley Hand ITC"/>
          <w:sz w:val="26"/>
          <w:szCs w:val="26"/>
        </w:rPr>
        <w:t xml:space="preserve"> with any comments, questions or concerns.</w:t>
      </w:r>
    </w:p>
    <w:p w14:paraId="558979EC" w14:textId="77777777" w:rsidR="005939C9" w:rsidRPr="00742299" w:rsidRDefault="005939C9" w:rsidP="005939C9">
      <w:pPr>
        <w:spacing w:after="0" w:line="240" w:lineRule="auto"/>
        <w:rPr>
          <w:rFonts w:ascii="Bradley Hand ITC" w:hAnsi="Bradley Hand ITC"/>
          <w:sz w:val="26"/>
          <w:szCs w:val="26"/>
        </w:rPr>
      </w:pPr>
      <w:r w:rsidRPr="00742299">
        <w:rPr>
          <w:rFonts w:ascii="Bradley Hand ITC" w:hAnsi="Bradley Hand ITC"/>
          <w:sz w:val="26"/>
          <w:szCs w:val="26"/>
        </w:rPr>
        <w:t>Kind regards,</w:t>
      </w:r>
    </w:p>
    <w:p w14:paraId="1617417B" w14:textId="77777777" w:rsidR="005939C9" w:rsidRPr="00742299" w:rsidRDefault="007817FC" w:rsidP="005939C9">
      <w:pPr>
        <w:spacing w:after="0" w:line="240" w:lineRule="auto"/>
        <w:rPr>
          <w:rFonts w:ascii="Bradley Hand ITC" w:hAnsi="Bradley Hand ITC"/>
          <w:sz w:val="26"/>
          <w:szCs w:val="26"/>
        </w:rPr>
      </w:pPr>
      <w:r w:rsidRPr="00742299">
        <w:rPr>
          <w:rFonts w:ascii="Bradley Hand ITC" w:hAnsi="Bradley Hand ITC"/>
          <w:sz w:val="26"/>
          <w:szCs w:val="26"/>
        </w:rPr>
        <w:t>Mrs. Segrest and Mrs. Sargent</w:t>
      </w:r>
    </w:p>
    <w:p w14:paraId="1537D0FF" w14:textId="77777777" w:rsidR="00A9383A" w:rsidRPr="00742299" w:rsidRDefault="006E59F9" w:rsidP="005939C9">
      <w:pPr>
        <w:spacing w:after="0" w:line="240" w:lineRule="auto"/>
        <w:rPr>
          <w:rStyle w:val="Hyperlink"/>
          <w:rFonts w:ascii="Bradley Hand ITC" w:hAnsi="Bradley Hand ITC"/>
          <w:sz w:val="26"/>
          <w:szCs w:val="26"/>
        </w:rPr>
      </w:pPr>
      <w:hyperlink r:id="rId4" w:history="1">
        <w:r w:rsidR="00A9383A" w:rsidRPr="00742299">
          <w:rPr>
            <w:rStyle w:val="Hyperlink"/>
            <w:rFonts w:ascii="Bradley Hand ITC" w:hAnsi="Bradley Hand ITC"/>
            <w:sz w:val="26"/>
            <w:szCs w:val="26"/>
          </w:rPr>
          <w:t>judy.segrest@hfcs-gj.org</w:t>
        </w:r>
      </w:hyperlink>
    </w:p>
    <w:p w14:paraId="19597ACA" w14:textId="77777777" w:rsidR="007817FC" w:rsidRPr="00742299" w:rsidRDefault="006E59F9" w:rsidP="005939C9">
      <w:pPr>
        <w:spacing w:after="0" w:line="240" w:lineRule="auto"/>
        <w:rPr>
          <w:rFonts w:ascii="Bradley Hand ITC" w:hAnsi="Bradley Hand ITC"/>
          <w:sz w:val="26"/>
          <w:szCs w:val="26"/>
        </w:rPr>
      </w:pPr>
      <w:hyperlink r:id="rId5" w:history="1">
        <w:r w:rsidR="007817FC" w:rsidRPr="00742299">
          <w:rPr>
            <w:rStyle w:val="Hyperlink"/>
            <w:rFonts w:ascii="Bradley Hand ITC" w:hAnsi="Bradley Hand ITC"/>
            <w:sz w:val="26"/>
            <w:szCs w:val="26"/>
          </w:rPr>
          <w:t>kathy.sargent@hfcs-gj.org</w:t>
        </w:r>
      </w:hyperlink>
    </w:p>
    <w:sectPr w:rsidR="007817FC" w:rsidRPr="00742299" w:rsidSect="0085401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D33"/>
    <w:rsid w:val="00014E39"/>
    <w:rsid w:val="00054728"/>
    <w:rsid w:val="0011396C"/>
    <w:rsid w:val="001A0D8B"/>
    <w:rsid w:val="001D2DCE"/>
    <w:rsid w:val="00255B9F"/>
    <w:rsid w:val="00383850"/>
    <w:rsid w:val="004A2FBF"/>
    <w:rsid w:val="005939C9"/>
    <w:rsid w:val="006109DF"/>
    <w:rsid w:val="006E59F9"/>
    <w:rsid w:val="00742299"/>
    <w:rsid w:val="007817FC"/>
    <w:rsid w:val="0085401E"/>
    <w:rsid w:val="00A9383A"/>
    <w:rsid w:val="00B513C1"/>
    <w:rsid w:val="00B85A2E"/>
    <w:rsid w:val="00C30D33"/>
    <w:rsid w:val="00CF1227"/>
    <w:rsid w:val="00E62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98FA8"/>
  <w15:docId w15:val="{3DF8390F-5459-46E3-BAA1-EB3788D1E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39C9"/>
    <w:rPr>
      <w:color w:val="0000FF" w:themeColor="hyperlink"/>
      <w:u w:val="single"/>
    </w:rPr>
  </w:style>
  <w:style w:type="paragraph" w:styleId="BalloonText">
    <w:name w:val="Balloon Text"/>
    <w:basedOn w:val="Normal"/>
    <w:link w:val="BalloonTextChar"/>
    <w:uiPriority w:val="99"/>
    <w:semiHidden/>
    <w:unhideWhenUsed/>
    <w:rsid w:val="004A2F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F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athy.sargent@hfcs-gj.org" TargetMode="External"/><Relationship Id="rId4" Type="http://schemas.openxmlformats.org/officeDocument/2006/relationships/hyperlink" Target="mailto:judy.segrest@hfcs-g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Sargent</dc:creator>
  <cp:lastModifiedBy>Judy Segrest</cp:lastModifiedBy>
  <cp:revision>2</cp:revision>
  <cp:lastPrinted>2019-08-10T14:24:00Z</cp:lastPrinted>
  <dcterms:created xsi:type="dcterms:W3CDTF">2019-08-29T01:20:00Z</dcterms:created>
  <dcterms:modified xsi:type="dcterms:W3CDTF">2019-08-29T01:20:00Z</dcterms:modified>
</cp:coreProperties>
</file>